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497" w:rsidRDefault="00905497" w:rsidP="00905497">
      <w:pPr>
        <w:spacing w:after="0" w:line="240" w:lineRule="auto"/>
        <w:rPr>
          <w:rFonts w:ascii="Comic Sans MS" w:hAnsi="Comic Sans MS"/>
          <w:b/>
          <w:sz w:val="24"/>
          <w:szCs w:val="24"/>
        </w:rPr>
      </w:pPr>
      <w:r>
        <w:rPr>
          <w:rFonts w:ascii="Comic Sans MS" w:hAnsi="Comic Sans MS"/>
          <w:b/>
          <w:sz w:val="24"/>
          <w:szCs w:val="24"/>
        </w:rPr>
        <w:t>Name: __________</w:t>
      </w:r>
      <w:r w:rsidR="005F4E04">
        <w:rPr>
          <w:rFonts w:ascii="Comic Sans MS" w:hAnsi="Comic Sans MS"/>
          <w:b/>
          <w:sz w:val="24"/>
          <w:szCs w:val="24"/>
        </w:rPr>
        <w:t>_____________________________</w:t>
      </w:r>
      <w:r w:rsidR="005F4E04">
        <w:rPr>
          <w:rFonts w:ascii="Comic Sans MS" w:hAnsi="Comic Sans MS"/>
          <w:b/>
          <w:sz w:val="24"/>
          <w:szCs w:val="24"/>
        </w:rPr>
        <w:tab/>
      </w:r>
      <w:r w:rsidR="005F4E04">
        <w:rPr>
          <w:rFonts w:ascii="Comic Sans MS" w:hAnsi="Comic Sans MS"/>
          <w:b/>
          <w:sz w:val="24"/>
          <w:szCs w:val="24"/>
        </w:rPr>
        <w:tab/>
      </w:r>
      <w:r>
        <w:rPr>
          <w:rFonts w:ascii="Comic Sans MS" w:hAnsi="Comic Sans MS"/>
          <w:b/>
          <w:sz w:val="24"/>
          <w:szCs w:val="24"/>
        </w:rPr>
        <w:t>Date: _______</w:t>
      </w:r>
      <w:r w:rsidR="005F4E04">
        <w:rPr>
          <w:rFonts w:ascii="Comic Sans MS" w:hAnsi="Comic Sans MS"/>
          <w:b/>
          <w:sz w:val="24"/>
          <w:szCs w:val="24"/>
        </w:rPr>
        <w:t>______</w:t>
      </w:r>
    </w:p>
    <w:p w:rsidR="00D8217B" w:rsidRDefault="007B2D28" w:rsidP="00905497">
      <w:pPr>
        <w:spacing w:after="0" w:line="240" w:lineRule="auto"/>
        <w:rPr>
          <w:rFonts w:ascii="Comic Sans MS" w:hAnsi="Comic Sans MS"/>
          <w:b/>
          <w:sz w:val="24"/>
          <w:szCs w:val="24"/>
        </w:rPr>
      </w:pPr>
      <w:r w:rsidRPr="00DB5DC7">
        <w:rPr>
          <w:rFonts w:ascii="Comic Sans MS" w:hAnsi="Comic Sans MS"/>
          <w:b/>
          <w:sz w:val="24"/>
          <w:szCs w:val="24"/>
        </w:rPr>
        <w:t>Early Humans Vocabulary</w:t>
      </w:r>
      <w:r w:rsidR="005F4E04">
        <w:rPr>
          <w:rFonts w:ascii="Comic Sans MS" w:hAnsi="Comic Sans MS"/>
          <w:b/>
          <w:sz w:val="24"/>
          <w:szCs w:val="24"/>
        </w:rPr>
        <w:tab/>
      </w:r>
      <w:r w:rsidR="005F4E04">
        <w:rPr>
          <w:rFonts w:ascii="Comic Sans MS" w:hAnsi="Comic Sans MS"/>
          <w:b/>
          <w:sz w:val="24"/>
          <w:szCs w:val="24"/>
        </w:rPr>
        <w:tab/>
      </w:r>
      <w:r w:rsidR="005F4E04">
        <w:rPr>
          <w:rFonts w:ascii="Comic Sans MS" w:hAnsi="Comic Sans MS"/>
          <w:b/>
          <w:sz w:val="24"/>
          <w:szCs w:val="24"/>
        </w:rPr>
        <w:tab/>
      </w:r>
      <w:r w:rsidR="005F4E04">
        <w:rPr>
          <w:rFonts w:ascii="Comic Sans MS" w:hAnsi="Comic Sans MS"/>
          <w:b/>
          <w:sz w:val="24"/>
          <w:szCs w:val="24"/>
        </w:rPr>
        <w:tab/>
      </w:r>
      <w:r w:rsidR="005F4E04">
        <w:rPr>
          <w:rFonts w:ascii="Comic Sans MS" w:hAnsi="Comic Sans MS"/>
          <w:b/>
          <w:sz w:val="24"/>
          <w:szCs w:val="24"/>
        </w:rPr>
        <w:tab/>
      </w:r>
      <w:r w:rsidR="005F4E04">
        <w:rPr>
          <w:rFonts w:ascii="Comic Sans MS" w:hAnsi="Comic Sans MS"/>
          <w:b/>
          <w:sz w:val="24"/>
          <w:szCs w:val="24"/>
        </w:rPr>
        <w:tab/>
      </w:r>
      <w:r w:rsidR="005F4E04">
        <w:rPr>
          <w:rFonts w:ascii="Comic Sans MS" w:hAnsi="Comic Sans MS"/>
          <w:b/>
          <w:sz w:val="24"/>
          <w:szCs w:val="24"/>
        </w:rPr>
        <w:tab/>
        <w:t xml:space="preserve">Mrs. Valdes/Mr. </w:t>
      </w:r>
      <w:proofErr w:type="spellStart"/>
      <w:r w:rsidR="005F4E04">
        <w:rPr>
          <w:rFonts w:ascii="Comic Sans MS" w:hAnsi="Comic Sans MS"/>
          <w:b/>
          <w:sz w:val="24"/>
          <w:szCs w:val="24"/>
        </w:rPr>
        <w:t>Craine</w:t>
      </w:r>
      <w:proofErr w:type="spellEnd"/>
      <w:r w:rsidR="005F4E04">
        <w:rPr>
          <w:rFonts w:ascii="Comic Sans MS" w:hAnsi="Comic Sans MS"/>
          <w:b/>
          <w:sz w:val="24"/>
          <w:szCs w:val="24"/>
        </w:rPr>
        <w:t xml:space="preserve"> </w:t>
      </w:r>
    </w:p>
    <w:p w:rsidR="005F4E04" w:rsidRDefault="005F4E04" w:rsidP="00905497">
      <w:pPr>
        <w:spacing w:after="0" w:line="240" w:lineRule="auto"/>
        <w:rPr>
          <w:rFonts w:ascii="Comic Sans MS" w:hAnsi="Comic Sans MS"/>
          <w:b/>
          <w:sz w:val="24"/>
          <w:szCs w:val="24"/>
        </w:rPr>
        <w:sectPr w:rsidR="005F4E04" w:rsidSect="007B2D28">
          <w:pgSz w:w="12240" w:h="15840"/>
          <w:pgMar w:top="720" w:right="720" w:bottom="720" w:left="720" w:header="720" w:footer="720" w:gutter="0"/>
          <w:cols w:space="720"/>
          <w:docGrid w:linePitch="360"/>
        </w:sectPr>
      </w:pPr>
    </w:p>
    <w:p w:rsidR="00905497" w:rsidRPr="00DB5DC7" w:rsidRDefault="00905497" w:rsidP="00905497">
      <w:pPr>
        <w:spacing w:after="0" w:line="240" w:lineRule="auto"/>
        <w:rPr>
          <w:rFonts w:ascii="Comic Sans MS" w:hAnsi="Comic Sans MS"/>
          <w:b/>
          <w:sz w:val="24"/>
          <w:szCs w:val="24"/>
        </w:rPr>
      </w:pPr>
    </w:p>
    <w:p w:rsidR="007B2D28" w:rsidRPr="005F4E04" w:rsidRDefault="007B2D28" w:rsidP="005F4E04">
      <w:pPr>
        <w:pStyle w:val="ListParagraph"/>
        <w:numPr>
          <w:ilvl w:val="0"/>
          <w:numId w:val="1"/>
        </w:numPr>
        <w:spacing w:after="0" w:line="480" w:lineRule="auto"/>
        <w:rPr>
          <w:rFonts w:ascii="Comic Sans MS" w:hAnsi="Comic Sans MS"/>
          <w:b/>
          <w:sz w:val="24"/>
          <w:szCs w:val="24"/>
        </w:rPr>
      </w:pPr>
      <w:r w:rsidRPr="00DB5DC7">
        <w:rPr>
          <w:rFonts w:ascii="Comic Sans MS" w:hAnsi="Comic Sans MS"/>
          <w:b/>
          <w:sz w:val="24"/>
          <w:szCs w:val="24"/>
        </w:rPr>
        <w:t xml:space="preserve">Prehistory – </w:t>
      </w:r>
      <w:r w:rsidRPr="00DB5DC7">
        <w:rPr>
          <w:rFonts w:ascii="Comic Sans MS" w:hAnsi="Comic Sans MS"/>
          <w:sz w:val="24"/>
          <w:szCs w:val="24"/>
        </w:rPr>
        <w:t>the period of time before</w:t>
      </w:r>
      <w:r w:rsidRPr="005F4E04">
        <w:rPr>
          <w:rFonts w:ascii="Comic Sans MS" w:hAnsi="Comic Sans MS"/>
          <w:sz w:val="24"/>
          <w:szCs w:val="24"/>
        </w:rPr>
        <w:t xml:space="preserve"> there were written records.</w:t>
      </w:r>
    </w:p>
    <w:p w:rsidR="007B2D28" w:rsidRPr="00DB5DC7" w:rsidRDefault="007B2D28" w:rsidP="00905497">
      <w:pPr>
        <w:pStyle w:val="ListParagraph"/>
        <w:numPr>
          <w:ilvl w:val="0"/>
          <w:numId w:val="1"/>
        </w:numPr>
        <w:spacing w:after="0" w:line="480" w:lineRule="auto"/>
        <w:rPr>
          <w:rFonts w:ascii="Comic Sans MS" w:hAnsi="Comic Sans MS"/>
          <w:b/>
          <w:sz w:val="24"/>
          <w:szCs w:val="24"/>
        </w:rPr>
      </w:pPr>
      <w:r w:rsidRPr="00DB5DC7">
        <w:rPr>
          <w:rFonts w:ascii="Comic Sans MS" w:hAnsi="Comic Sans MS"/>
          <w:b/>
          <w:sz w:val="24"/>
          <w:szCs w:val="24"/>
        </w:rPr>
        <w:t>Archeology –</w:t>
      </w:r>
      <w:r w:rsidRPr="00DB5DC7">
        <w:rPr>
          <w:rFonts w:ascii="Comic Sans MS" w:hAnsi="Comic Sans MS"/>
          <w:sz w:val="24"/>
          <w:szCs w:val="24"/>
        </w:rPr>
        <w:t xml:space="preserve"> the study of artifacts (man-made items)</w:t>
      </w:r>
    </w:p>
    <w:p w:rsidR="007B2D28" w:rsidRPr="00DB5DC7" w:rsidRDefault="007B2D28" w:rsidP="00905497">
      <w:pPr>
        <w:pStyle w:val="ListParagraph"/>
        <w:numPr>
          <w:ilvl w:val="0"/>
          <w:numId w:val="1"/>
        </w:numPr>
        <w:spacing w:after="0" w:line="480" w:lineRule="auto"/>
        <w:rPr>
          <w:rFonts w:ascii="Comic Sans MS" w:hAnsi="Comic Sans MS"/>
          <w:sz w:val="24"/>
          <w:szCs w:val="24"/>
        </w:rPr>
      </w:pPr>
      <w:r w:rsidRPr="00DB5DC7">
        <w:rPr>
          <w:rFonts w:ascii="Comic Sans MS" w:hAnsi="Comic Sans MS"/>
          <w:b/>
          <w:sz w:val="24"/>
          <w:szCs w:val="24"/>
        </w:rPr>
        <w:t xml:space="preserve">Artifact – </w:t>
      </w:r>
      <w:r w:rsidRPr="00DB5DC7">
        <w:rPr>
          <w:rFonts w:ascii="Comic Sans MS" w:hAnsi="Comic Sans MS"/>
          <w:sz w:val="24"/>
          <w:szCs w:val="24"/>
        </w:rPr>
        <w:t>things made by man, such as jewelry, tools, weapons, pottery</w:t>
      </w:r>
    </w:p>
    <w:p w:rsidR="007B2D28" w:rsidRDefault="007B2D28" w:rsidP="00905497">
      <w:pPr>
        <w:pStyle w:val="ListParagraph"/>
        <w:numPr>
          <w:ilvl w:val="0"/>
          <w:numId w:val="1"/>
        </w:numPr>
        <w:spacing w:after="0" w:line="240" w:lineRule="auto"/>
        <w:rPr>
          <w:rFonts w:ascii="Comic Sans MS" w:hAnsi="Comic Sans MS"/>
          <w:sz w:val="24"/>
          <w:szCs w:val="24"/>
        </w:rPr>
      </w:pPr>
      <w:r w:rsidRPr="00DB5DC7">
        <w:rPr>
          <w:rFonts w:ascii="Comic Sans MS" w:hAnsi="Comic Sans MS"/>
          <w:b/>
          <w:sz w:val="24"/>
          <w:szCs w:val="24"/>
        </w:rPr>
        <w:t>Culture –</w:t>
      </w:r>
      <w:r w:rsidRPr="00DB5DC7">
        <w:rPr>
          <w:rFonts w:ascii="Comic Sans MS" w:hAnsi="Comic Sans MS"/>
          <w:sz w:val="24"/>
          <w:szCs w:val="24"/>
        </w:rPr>
        <w:t xml:space="preserve"> everything that makes you, you. Ex: Religion, government, language, music, clothing, education, jobs, art, architecture.</w:t>
      </w:r>
    </w:p>
    <w:p w:rsidR="00905497" w:rsidRPr="00DB5DC7" w:rsidRDefault="00905497" w:rsidP="00905497">
      <w:pPr>
        <w:pStyle w:val="ListParagraph"/>
        <w:spacing w:after="0" w:line="240" w:lineRule="auto"/>
        <w:rPr>
          <w:rFonts w:ascii="Comic Sans MS" w:hAnsi="Comic Sans MS"/>
          <w:sz w:val="24"/>
          <w:szCs w:val="24"/>
        </w:rPr>
      </w:pPr>
    </w:p>
    <w:p w:rsidR="007B2D28" w:rsidRDefault="007B2D28" w:rsidP="00905497">
      <w:pPr>
        <w:pStyle w:val="ListParagraph"/>
        <w:numPr>
          <w:ilvl w:val="0"/>
          <w:numId w:val="1"/>
        </w:numPr>
        <w:spacing w:after="0" w:line="240" w:lineRule="auto"/>
        <w:rPr>
          <w:rFonts w:ascii="Comic Sans MS" w:hAnsi="Comic Sans MS"/>
          <w:sz w:val="24"/>
          <w:szCs w:val="24"/>
        </w:rPr>
      </w:pPr>
      <w:r w:rsidRPr="00DB5DC7">
        <w:rPr>
          <w:rFonts w:ascii="Comic Sans MS" w:hAnsi="Comic Sans MS"/>
          <w:b/>
          <w:sz w:val="24"/>
          <w:szCs w:val="24"/>
        </w:rPr>
        <w:t>Cultural Diffusion –</w:t>
      </w:r>
      <w:r w:rsidRPr="00DB5DC7">
        <w:rPr>
          <w:rFonts w:ascii="Comic Sans MS" w:hAnsi="Comic Sans MS"/>
          <w:sz w:val="24"/>
          <w:szCs w:val="24"/>
        </w:rPr>
        <w:t xml:space="preserve"> the spread/movement of one culture to another includes technology. Ex: pizza from Italy to the US; Baseball is played in Japan; computers, internet.</w:t>
      </w:r>
    </w:p>
    <w:p w:rsidR="00905497" w:rsidRPr="00905497" w:rsidRDefault="00905497" w:rsidP="00905497">
      <w:pPr>
        <w:spacing w:after="0" w:line="240" w:lineRule="auto"/>
        <w:rPr>
          <w:rFonts w:ascii="Comic Sans MS" w:hAnsi="Comic Sans MS"/>
          <w:sz w:val="24"/>
          <w:szCs w:val="24"/>
        </w:rPr>
      </w:pPr>
    </w:p>
    <w:p w:rsidR="007B2D28" w:rsidRDefault="007B2D28" w:rsidP="00905497">
      <w:pPr>
        <w:pStyle w:val="ListParagraph"/>
        <w:numPr>
          <w:ilvl w:val="0"/>
          <w:numId w:val="1"/>
        </w:numPr>
        <w:spacing w:after="0" w:line="240" w:lineRule="auto"/>
        <w:rPr>
          <w:rFonts w:ascii="Comic Sans MS" w:hAnsi="Comic Sans MS"/>
          <w:sz w:val="24"/>
          <w:szCs w:val="24"/>
        </w:rPr>
      </w:pPr>
      <w:r w:rsidRPr="00DB5DC7">
        <w:rPr>
          <w:rFonts w:ascii="Comic Sans MS" w:hAnsi="Comic Sans MS"/>
          <w:b/>
          <w:sz w:val="24"/>
          <w:szCs w:val="24"/>
        </w:rPr>
        <w:t>Nomads –</w:t>
      </w:r>
      <w:r w:rsidRPr="00DB5DC7">
        <w:rPr>
          <w:rFonts w:ascii="Comic Sans MS" w:hAnsi="Comic Sans MS"/>
          <w:sz w:val="24"/>
          <w:szCs w:val="24"/>
        </w:rPr>
        <w:t xml:space="preserve"> small group of people who move from place to place in search of food.</w:t>
      </w:r>
      <w:r w:rsidR="00B80BEC" w:rsidRPr="00DB5DC7">
        <w:rPr>
          <w:rFonts w:ascii="Comic Sans MS" w:hAnsi="Comic Sans MS"/>
          <w:sz w:val="24"/>
          <w:szCs w:val="24"/>
        </w:rPr>
        <w:t xml:space="preserve"> “Hunters and Gatherers” </w:t>
      </w:r>
    </w:p>
    <w:p w:rsidR="00905497" w:rsidRPr="00905497" w:rsidRDefault="00905497" w:rsidP="00905497">
      <w:pPr>
        <w:spacing w:after="0" w:line="240" w:lineRule="auto"/>
        <w:rPr>
          <w:rFonts w:ascii="Comic Sans MS" w:hAnsi="Comic Sans MS"/>
          <w:sz w:val="24"/>
          <w:szCs w:val="24"/>
        </w:rPr>
      </w:pPr>
    </w:p>
    <w:p w:rsidR="00B80BEC" w:rsidRDefault="00B80BEC" w:rsidP="00905497">
      <w:pPr>
        <w:pStyle w:val="ListParagraph"/>
        <w:numPr>
          <w:ilvl w:val="0"/>
          <w:numId w:val="1"/>
        </w:numPr>
        <w:spacing w:after="0" w:line="240" w:lineRule="auto"/>
        <w:rPr>
          <w:rFonts w:ascii="Comic Sans MS" w:hAnsi="Comic Sans MS"/>
          <w:sz w:val="24"/>
          <w:szCs w:val="24"/>
        </w:rPr>
      </w:pPr>
      <w:r w:rsidRPr="00DB5DC7">
        <w:rPr>
          <w:rFonts w:ascii="Comic Sans MS" w:hAnsi="Comic Sans MS"/>
          <w:b/>
          <w:sz w:val="24"/>
          <w:szCs w:val="24"/>
        </w:rPr>
        <w:t>Migration –</w:t>
      </w:r>
      <w:r w:rsidRPr="00DB5DC7">
        <w:rPr>
          <w:rFonts w:ascii="Comic Sans MS" w:hAnsi="Comic Sans MS"/>
          <w:sz w:val="24"/>
          <w:szCs w:val="24"/>
        </w:rPr>
        <w:t xml:space="preserve"> the movement of people from one place to another (warmer weather, jobs, food)</w:t>
      </w:r>
    </w:p>
    <w:p w:rsidR="00905497" w:rsidRPr="00905497" w:rsidRDefault="00905497" w:rsidP="00905497">
      <w:pPr>
        <w:spacing w:after="0" w:line="240" w:lineRule="auto"/>
        <w:rPr>
          <w:rFonts w:ascii="Comic Sans MS" w:hAnsi="Comic Sans MS"/>
          <w:sz w:val="24"/>
          <w:szCs w:val="24"/>
        </w:rPr>
      </w:pPr>
    </w:p>
    <w:p w:rsidR="00B80BEC" w:rsidRDefault="00B80BEC" w:rsidP="00905497">
      <w:pPr>
        <w:pStyle w:val="ListParagraph"/>
        <w:numPr>
          <w:ilvl w:val="0"/>
          <w:numId w:val="1"/>
        </w:numPr>
        <w:spacing w:after="0" w:line="240" w:lineRule="auto"/>
        <w:rPr>
          <w:rFonts w:ascii="Comic Sans MS" w:hAnsi="Comic Sans MS"/>
          <w:sz w:val="24"/>
          <w:szCs w:val="24"/>
        </w:rPr>
      </w:pPr>
      <w:r w:rsidRPr="00DB5DC7">
        <w:rPr>
          <w:rFonts w:ascii="Comic Sans MS" w:hAnsi="Comic Sans MS"/>
          <w:b/>
          <w:sz w:val="24"/>
          <w:szCs w:val="24"/>
        </w:rPr>
        <w:t>Paleolithic/ Old Stone Age –</w:t>
      </w:r>
      <w:r w:rsidRPr="00DB5DC7">
        <w:rPr>
          <w:rFonts w:ascii="Comic Sans MS" w:hAnsi="Comic Sans MS"/>
          <w:sz w:val="24"/>
          <w:szCs w:val="24"/>
        </w:rPr>
        <w:t xml:space="preserve"> people were nomads, hunted and gathered their food, lived in small communities, dependent on their environment to live, polytheistic (believed in many gods), used simple tools and fire.  DID NOT HAVE A WRITTEN LANGUAGE.</w:t>
      </w:r>
    </w:p>
    <w:p w:rsidR="00905497" w:rsidRPr="00905497" w:rsidRDefault="00905497" w:rsidP="00905497">
      <w:pPr>
        <w:spacing w:after="0" w:line="240" w:lineRule="auto"/>
        <w:rPr>
          <w:rFonts w:ascii="Comic Sans MS" w:hAnsi="Comic Sans MS"/>
          <w:sz w:val="24"/>
          <w:szCs w:val="24"/>
        </w:rPr>
      </w:pPr>
    </w:p>
    <w:p w:rsidR="00B80BEC" w:rsidRDefault="00B80BEC" w:rsidP="00905497">
      <w:pPr>
        <w:pStyle w:val="ListParagraph"/>
        <w:numPr>
          <w:ilvl w:val="0"/>
          <w:numId w:val="1"/>
        </w:numPr>
        <w:spacing w:after="0" w:line="240" w:lineRule="auto"/>
        <w:rPr>
          <w:rFonts w:ascii="Comic Sans MS" w:hAnsi="Comic Sans MS"/>
          <w:sz w:val="24"/>
          <w:szCs w:val="24"/>
        </w:rPr>
      </w:pPr>
      <w:r w:rsidRPr="00DB5DC7">
        <w:rPr>
          <w:rFonts w:ascii="Comic Sans MS" w:hAnsi="Comic Sans MS"/>
          <w:b/>
          <w:sz w:val="24"/>
          <w:szCs w:val="24"/>
        </w:rPr>
        <w:lastRenderedPageBreak/>
        <w:t>Neolithic / New Stone Age –</w:t>
      </w:r>
      <w:r w:rsidRPr="00DB5DC7">
        <w:rPr>
          <w:rFonts w:ascii="Comic Sans MS" w:hAnsi="Comic Sans MS"/>
          <w:sz w:val="24"/>
          <w:szCs w:val="24"/>
        </w:rPr>
        <w:t xml:space="preserve"> people learned to farm and domesticate animals for food, milk and clothing. A surplus (extra) of food, permanent settlements.  Man begins to invent a written language</w:t>
      </w:r>
      <w:r w:rsidR="00905497">
        <w:rPr>
          <w:rFonts w:ascii="Comic Sans MS" w:hAnsi="Comic Sans MS"/>
          <w:sz w:val="24"/>
          <w:szCs w:val="24"/>
        </w:rPr>
        <w:t>.</w:t>
      </w:r>
    </w:p>
    <w:p w:rsidR="00905497" w:rsidRPr="00905497" w:rsidRDefault="00905497" w:rsidP="00905497">
      <w:pPr>
        <w:spacing w:after="0" w:line="240" w:lineRule="auto"/>
        <w:rPr>
          <w:rFonts w:ascii="Comic Sans MS" w:hAnsi="Comic Sans MS"/>
          <w:sz w:val="24"/>
          <w:szCs w:val="24"/>
        </w:rPr>
      </w:pPr>
    </w:p>
    <w:p w:rsidR="007B2D28" w:rsidRDefault="00B80BEC" w:rsidP="00905497">
      <w:pPr>
        <w:spacing w:after="0" w:line="240" w:lineRule="auto"/>
        <w:ind w:left="360"/>
        <w:rPr>
          <w:rFonts w:ascii="Comic Sans MS" w:hAnsi="Comic Sans MS"/>
          <w:b/>
          <w:sz w:val="24"/>
          <w:szCs w:val="24"/>
        </w:rPr>
      </w:pPr>
      <w:r w:rsidRPr="00DB5DC7">
        <w:rPr>
          <w:rFonts w:ascii="Comic Sans MS" w:hAnsi="Comic Sans MS"/>
          <w:sz w:val="24"/>
          <w:szCs w:val="24"/>
        </w:rPr>
        <w:t>10.</w:t>
      </w:r>
      <w:r w:rsidRPr="00905497">
        <w:rPr>
          <w:rFonts w:ascii="Comic Sans MS" w:hAnsi="Comic Sans MS"/>
          <w:b/>
          <w:sz w:val="24"/>
          <w:szCs w:val="24"/>
          <w:u w:val="single"/>
        </w:rPr>
        <w:t>Neolithic Revolution / Agricultural Revolution</w:t>
      </w:r>
      <w:r w:rsidRPr="00DB5DC7">
        <w:rPr>
          <w:rFonts w:ascii="Comic Sans MS" w:hAnsi="Comic Sans MS"/>
          <w:b/>
          <w:sz w:val="24"/>
          <w:szCs w:val="24"/>
        </w:rPr>
        <w:t xml:space="preserve"> – change from a nomadic way of life to a farming “settled” life. Permanent Homes</w:t>
      </w:r>
    </w:p>
    <w:p w:rsidR="00905497" w:rsidRPr="00DB5DC7" w:rsidRDefault="00905497" w:rsidP="00905497">
      <w:pPr>
        <w:spacing w:after="0" w:line="240" w:lineRule="auto"/>
        <w:ind w:left="360"/>
        <w:rPr>
          <w:rFonts w:ascii="Comic Sans MS" w:hAnsi="Comic Sans MS"/>
          <w:b/>
          <w:sz w:val="24"/>
          <w:szCs w:val="24"/>
        </w:rPr>
      </w:pPr>
      <w:bookmarkStart w:id="0" w:name="_GoBack"/>
      <w:bookmarkEnd w:id="0"/>
    </w:p>
    <w:p w:rsidR="00B80BEC" w:rsidRPr="00DB5DC7" w:rsidRDefault="00B80BEC" w:rsidP="00905497">
      <w:pPr>
        <w:spacing w:after="0" w:line="480" w:lineRule="auto"/>
        <w:ind w:left="360"/>
        <w:rPr>
          <w:rFonts w:ascii="Comic Sans MS" w:hAnsi="Comic Sans MS"/>
          <w:sz w:val="24"/>
          <w:szCs w:val="24"/>
        </w:rPr>
      </w:pPr>
      <w:r w:rsidRPr="00DB5DC7">
        <w:rPr>
          <w:rFonts w:ascii="Comic Sans MS" w:hAnsi="Comic Sans MS"/>
          <w:b/>
          <w:sz w:val="24"/>
          <w:szCs w:val="24"/>
        </w:rPr>
        <w:t xml:space="preserve">11.Subsistence Farming – </w:t>
      </w:r>
      <w:r w:rsidRPr="00DB5DC7">
        <w:rPr>
          <w:rFonts w:ascii="Comic Sans MS" w:hAnsi="Comic Sans MS"/>
          <w:sz w:val="24"/>
          <w:szCs w:val="24"/>
        </w:rPr>
        <w:t>growing only enough food to feed you family.</w:t>
      </w:r>
    </w:p>
    <w:p w:rsidR="00B80BEC" w:rsidRPr="00DB5DC7" w:rsidRDefault="00B80BEC" w:rsidP="00B80BEC">
      <w:pPr>
        <w:ind w:left="360"/>
        <w:rPr>
          <w:rFonts w:ascii="Comic Sans MS" w:hAnsi="Comic Sans MS"/>
          <w:sz w:val="24"/>
          <w:szCs w:val="24"/>
        </w:rPr>
      </w:pPr>
      <w:r w:rsidRPr="00DB5DC7">
        <w:rPr>
          <w:rFonts w:ascii="Comic Sans MS" w:hAnsi="Comic Sans MS"/>
          <w:b/>
          <w:sz w:val="24"/>
          <w:szCs w:val="24"/>
        </w:rPr>
        <w:t>12.</w:t>
      </w:r>
      <w:r w:rsidR="00491D42" w:rsidRPr="00DB5DC7">
        <w:rPr>
          <w:rFonts w:ascii="Comic Sans MS" w:hAnsi="Comic Sans MS"/>
          <w:b/>
          <w:sz w:val="24"/>
          <w:szCs w:val="24"/>
        </w:rPr>
        <w:t>Domestication of Animals</w:t>
      </w:r>
      <w:r w:rsidR="00491D42" w:rsidRPr="00DB5DC7">
        <w:rPr>
          <w:rFonts w:ascii="Comic Sans MS" w:hAnsi="Comic Sans MS"/>
          <w:sz w:val="24"/>
          <w:szCs w:val="24"/>
        </w:rPr>
        <w:t xml:space="preserve"> – taming animals for human use. (ex: cats, dogs, cows, goats, sheep, chickens, horses, pigs)</w:t>
      </w:r>
    </w:p>
    <w:p w:rsidR="00491D42" w:rsidRDefault="00491D42" w:rsidP="00B80BEC">
      <w:pPr>
        <w:ind w:left="360"/>
        <w:rPr>
          <w:rFonts w:ascii="Comic Sans MS" w:hAnsi="Comic Sans MS"/>
          <w:sz w:val="24"/>
          <w:szCs w:val="24"/>
        </w:rPr>
      </w:pPr>
      <w:r w:rsidRPr="00DB5DC7">
        <w:rPr>
          <w:rFonts w:ascii="Comic Sans MS" w:hAnsi="Comic Sans MS"/>
          <w:b/>
          <w:sz w:val="24"/>
          <w:szCs w:val="24"/>
        </w:rPr>
        <w:t>13</w:t>
      </w:r>
      <w:r w:rsidRPr="00DB5DC7">
        <w:rPr>
          <w:rFonts w:ascii="Comic Sans MS" w:hAnsi="Comic Sans MS"/>
          <w:sz w:val="24"/>
          <w:szCs w:val="24"/>
        </w:rPr>
        <w:t>.</w:t>
      </w:r>
      <w:r w:rsidRPr="00DB5DC7">
        <w:rPr>
          <w:rFonts w:ascii="Comic Sans MS" w:hAnsi="Comic Sans MS"/>
          <w:b/>
          <w:sz w:val="24"/>
          <w:szCs w:val="24"/>
        </w:rPr>
        <w:t>Agricultural Surplus</w:t>
      </w:r>
      <w:r w:rsidRPr="00DB5DC7">
        <w:rPr>
          <w:rFonts w:ascii="Comic Sans MS" w:hAnsi="Comic Sans MS"/>
          <w:sz w:val="24"/>
          <w:szCs w:val="24"/>
        </w:rPr>
        <w:t xml:space="preserve"> – growing extra food. (to store for later use and to trade with)</w:t>
      </w:r>
    </w:p>
    <w:p w:rsidR="005F4E04" w:rsidRDefault="005F4E04" w:rsidP="00B80BEC">
      <w:pPr>
        <w:ind w:left="360"/>
        <w:rPr>
          <w:rFonts w:ascii="Comic Sans MS" w:hAnsi="Comic Sans MS"/>
          <w:sz w:val="24"/>
          <w:szCs w:val="24"/>
        </w:rPr>
      </w:pPr>
    </w:p>
    <w:p w:rsidR="005F4E04" w:rsidRDefault="005F4E04" w:rsidP="00B80BEC">
      <w:pPr>
        <w:ind w:left="360"/>
        <w:rPr>
          <w:rFonts w:ascii="Comic Sans MS" w:hAnsi="Comic Sans MS"/>
          <w:sz w:val="24"/>
          <w:szCs w:val="24"/>
        </w:rPr>
      </w:pPr>
    </w:p>
    <w:p w:rsidR="005F4E04" w:rsidRPr="00DB5DC7" w:rsidRDefault="005F4E04" w:rsidP="00B80BEC">
      <w:pPr>
        <w:ind w:left="360"/>
        <w:rPr>
          <w:rFonts w:ascii="Comic Sans MS" w:hAnsi="Comic Sans MS"/>
          <w:sz w:val="24"/>
          <w:szCs w:val="24"/>
        </w:rPr>
      </w:pPr>
    </w:p>
    <w:p w:rsidR="00491D42" w:rsidRPr="00491D42" w:rsidRDefault="00491D42" w:rsidP="003E534B">
      <w:pPr>
        <w:jc w:val="center"/>
        <w:rPr>
          <w:rFonts w:ascii="Comic Sans MS" w:hAnsi="Comic Sans MS"/>
          <w:b/>
          <w:sz w:val="28"/>
          <w:szCs w:val="28"/>
        </w:rPr>
      </w:pPr>
      <w:r w:rsidRPr="00491D42">
        <w:rPr>
          <w:rFonts w:ascii="Comic Sans MS" w:hAnsi="Comic Sans MS"/>
          <w:b/>
          <w:sz w:val="28"/>
          <w:szCs w:val="28"/>
        </w:rPr>
        <w:t>Agricultural Surplus = Increase in Population</w:t>
      </w:r>
    </w:p>
    <w:sectPr w:rsidR="00491D42" w:rsidRPr="00491D42" w:rsidSect="005F4E04">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B3C84"/>
    <w:multiLevelType w:val="hybridMultilevel"/>
    <w:tmpl w:val="D2CC6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28"/>
    <w:rsid w:val="003E534B"/>
    <w:rsid w:val="00491D42"/>
    <w:rsid w:val="005F4E04"/>
    <w:rsid w:val="007B2D28"/>
    <w:rsid w:val="00905497"/>
    <w:rsid w:val="00B80BEC"/>
    <w:rsid w:val="00D8217B"/>
    <w:rsid w:val="00DB5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5872D"/>
  <w15:docId w15:val="{6880EB28-5CFD-4A3D-821F-E66B1220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D28"/>
    <w:pPr>
      <w:ind w:left="720"/>
      <w:contextualSpacing/>
    </w:pPr>
  </w:style>
  <w:style w:type="paragraph" w:styleId="BalloonText">
    <w:name w:val="Balloon Text"/>
    <w:basedOn w:val="Normal"/>
    <w:link w:val="BalloonTextChar"/>
    <w:uiPriority w:val="99"/>
    <w:semiHidden/>
    <w:unhideWhenUsed/>
    <w:rsid w:val="005F4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Carey</dc:creator>
  <cp:lastModifiedBy>Jill Valdes</cp:lastModifiedBy>
  <cp:revision>2</cp:revision>
  <cp:lastPrinted>2019-10-07T14:06:00Z</cp:lastPrinted>
  <dcterms:created xsi:type="dcterms:W3CDTF">2019-10-07T14:07:00Z</dcterms:created>
  <dcterms:modified xsi:type="dcterms:W3CDTF">2019-10-07T14:07:00Z</dcterms:modified>
</cp:coreProperties>
</file>